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68" w:rsidRDefault="00317C68">
      <w:r>
        <w:t>До остановки «Лесной пруд» на автобусе №80.</w:t>
      </w:r>
    </w:p>
    <w:p w:rsidR="00716462" w:rsidRDefault="00317C68">
      <w:r>
        <w:t>Маршрутное такси №65, №70.</w:t>
      </w:r>
    </w:p>
    <w:p w:rsidR="00317C68" w:rsidRDefault="00317C68">
      <w:r>
        <w:t>Пешком 300 метров.</w:t>
      </w:r>
    </w:p>
    <w:p w:rsidR="00317C68" w:rsidRDefault="00317C68">
      <w:r>
        <w:rPr>
          <w:noProof/>
          <w:lang w:eastAsia="ru-RU"/>
        </w:rPr>
        <w:drawing>
          <wp:inline distT="0" distB="0" distL="0" distR="0">
            <wp:extent cx="5940425" cy="3559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A3"/>
    <w:rsid w:val="00317C68"/>
    <w:rsid w:val="00716462"/>
    <w:rsid w:val="00A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882F"/>
  <w15:chartTrackingRefBased/>
  <w15:docId w15:val="{69B98526-29F1-4C82-A38F-2623E19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2022-05-18T12:10:00Z</dcterms:created>
  <dcterms:modified xsi:type="dcterms:W3CDTF">2022-05-18T12:14:00Z</dcterms:modified>
</cp:coreProperties>
</file>